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FA8" w:rsidRDefault="004C6FA8" w:rsidP="004C6FA8">
      <w:pPr>
        <w:pStyle w:val="Ttulo1"/>
        <w:rPr>
          <w:shd w:val="clear" w:color="auto" w:fill="FFFFFF"/>
        </w:rPr>
      </w:pPr>
      <w:r>
        <w:rPr>
          <w:shd w:val="clear" w:color="auto" w:fill="FFFFFF"/>
        </w:rPr>
        <w:t>PDF acessível</w:t>
      </w:r>
    </w:p>
    <w:p w:rsidR="00AA3E77" w:rsidRPr="0081743E" w:rsidRDefault="004B4E45">
      <w:pPr>
        <w:rPr>
          <w:rFonts w:cs="Helvetica"/>
          <w:shd w:val="clear" w:color="auto" w:fill="FFFFFF"/>
        </w:rPr>
      </w:pPr>
      <w:r w:rsidRPr="0081743E">
        <w:rPr>
          <w:rFonts w:cs="Helvetica"/>
          <w:shd w:val="clear" w:color="auto" w:fill="FFFFFF"/>
        </w:rPr>
        <w:t xml:space="preserve">O documento que iremos discutir é o </w:t>
      </w:r>
      <w:proofErr w:type="spellStart"/>
      <w:r w:rsidRPr="0081743E">
        <w:rPr>
          <w:rFonts w:cs="Helvetica"/>
          <w:shd w:val="clear" w:color="auto" w:fill="FFFFFF"/>
        </w:rPr>
        <w:t>Portable</w:t>
      </w:r>
      <w:proofErr w:type="spellEnd"/>
      <w:r w:rsidRPr="0081743E">
        <w:rPr>
          <w:rFonts w:cs="Helvetica"/>
          <w:shd w:val="clear" w:color="auto" w:fill="FFFFFF"/>
        </w:rPr>
        <w:t xml:space="preserve"> </w:t>
      </w:r>
      <w:proofErr w:type="spellStart"/>
      <w:r w:rsidRPr="0081743E">
        <w:rPr>
          <w:rFonts w:cs="Helvetica"/>
          <w:shd w:val="clear" w:color="auto" w:fill="FFFFFF"/>
        </w:rPr>
        <w:t>Document</w:t>
      </w:r>
      <w:proofErr w:type="spellEnd"/>
      <w:r w:rsidRPr="0081743E">
        <w:rPr>
          <w:rFonts w:cs="Helvetica"/>
          <w:shd w:val="clear" w:color="auto" w:fill="FFFFFF"/>
        </w:rPr>
        <w:t xml:space="preserve"> </w:t>
      </w:r>
      <w:proofErr w:type="spellStart"/>
      <w:r w:rsidRPr="0081743E">
        <w:rPr>
          <w:rFonts w:cs="Helvetica"/>
          <w:shd w:val="clear" w:color="auto" w:fill="FFFFFF"/>
        </w:rPr>
        <w:t>Format</w:t>
      </w:r>
      <w:proofErr w:type="spellEnd"/>
      <w:r w:rsidRPr="0081743E">
        <w:rPr>
          <w:rFonts w:cs="Helvetica"/>
          <w:shd w:val="clear" w:color="auto" w:fill="FFFFFF"/>
        </w:rPr>
        <w:t xml:space="preserve">, mais conhecido como PDF. Ele foi criado pela empresa Adobe Systems e tem como objetivo dar a possibilidade de qualquer documento ser lido, independente de qual programa tenha sido </w:t>
      </w:r>
      <w:r w:rsidR="00AA3E77" w:rsidRPr="0081743E">
        <w:rPr>
          <w:rFonts w:cs="Helvetica"/>
          <w:shd w:val="clear" w:color="auto" w:fill="FFFFFF"/>
        </w:rPr>
        <w:t xml:space="preserve">originalmente </w:t>
      </w:r>
      <w:r w:rsidRPr="0081743E">
        <w:rPr>
          <w:rFonts w:cs="Helvetica"/>
          <w:shd w:val="clear" w:color="auto" w:fill="FFFFFF"/>
        </w:rPr>
        <w:t>criado. Por exemplo, um documento feito no Word pode ser convertido em PDF e lido em outro computador que não tenha o</w:t>
      </w:r>
      <w:r w:rsidR="00AA3E77" w:rsidRPr="0081743E">
        <w:rPr>
          <w:rFonts w:cs="Helvetica"/>
          <w:shd w:val="clear" w:color="auto" w:fill="FFFFFF"/>
        </w:rPr>
        <w:t xml:space="preserve"> Word instalado</w:t>
      </w:r>
      <w:r w:rsidRPr="0081743E">
        <w:rPr>
          <w:rFonts w:cs="Helvetica"/>
          <w:shd w:val="clear" w:color="auto" w:fill="FFFFFF"/>
        </w:rPr>
        <w:t xml:space="preserve">. </w:t>
      </w:r>
      <w:r w:rsidR="00AA3E77" w:rsidRPr="0081743E">
        <w:rPr>
          <w:rFonts w:cs="Helvetica"/>
          <w:shd w:val="clear" w:color="auto" w:fill="FFFFFF"/>
        </w:rPr>
        <w:t>Outra prática</w:t>
      </w:r>
      <w:r w:rsidRPr="0081743E">
        <w:rPr>
          <w:rFonts w:cs="Helvetica"/>
          <w:shd w:val="clear" w:color="auto" w:fill="FFFFFF"/>
        </w:rPr>
        <w:t xml:space="preserve"> comum </w:t>
      </w:r>
      <w:r w:rsidR="00AA3E77" w:rsidRPr="0081743E">
        <w:rPr>
          <w:rFonts w:cs="Helvetica"/>
          <w:shd w:val="clear" w:color="auto" w:fill="FFFFFF"/>
        </w:rPr>
        <w:t>é</w:t>
      </w:r>
      <w:r w:rsidRPr="0081743E">
        <w:rPr>
          <w:rFonts w:cs="Helvetica"/>
          <w:shd w:val="clear" w:color="auto" w:fill="FFFFFF"/>
        </w:rPr>
        <w:t xml:space="preserve"> a conversão de slides feitos no PowerPoint em PDF.</w:t>
      </w:r>
      <w:r w:rsidR="00AA3E77" w:rsidRPr="0081743E">
        <w:rPr>
          <w:rFonts w:cs="Helvetica"/>
          <w:shd w:val="clear" w:color="auto" w:fill="FFFFFF"/>
        </w:rPr>
        <w:t xml:space="preserve"> </w:t>
      </w:r>
    </w:p>
    <w:p w:rsidR="00391DBE" w:rsidRDefault="00391DBE" w:rsidP="004C6FA8">
      <w:pPr>
        <w:pStyle w:val="Ttulo2"/>
        <w:rPr>
          <w:shd w:val="clear" w:color="auto" w:fill="FFFFFF"/>
        </w:rPr>
      </w:pPr>
      <w:r w:rsidRPr="00391DBE">
        <w:rPr>
          <w:shd w:val="clear" w:color="auto" w:fill="FFFFFF"/>
        </w:rPr>
        <w:t>Como salvar documentos do Word em PDF acessível?</w:t>
      </w:r>
    </w:p>
    <w:p w:rsidR="00391DBE" w:rsidRPr="0081743E" w:rsidRDefault="00391DBE" w:rsidP="00391DBE">
      <w:pPr>
        <w:pStyle w:val="PargrafodaLista"/>
        <w:numPr>
          <w:ilvl w:val="0"/>
          <w:numId w:val="4"/>
        </w:numPr>
        <w:rPr>
          <w:rFonts w:cs="Helvetica"/>
          <w:shd w:val="clear" w:color="auto" w:fill="FFFFFF"/>
        </w:rPr>
      </w:pPr>
      <w:r w:rsidRPr="0081743E">
        <w:rPr>
          <w:rFonts w:cs="Helvetica"/>
          <w:shd w:val="clear" w:color="auto" w:fill="FFFFFF"/>
        </w:rPr>
        <w:t>Certifique-se de que o documento do Word já está acessível. Você pode conferir a matéria sobre como criar documento acessível no Word clicando aqui:</w:t>
      </w:r>
    </w:p>
    <w:p w:rsidR="00391DBE" w:rsidRPr="0081743E" w:rsidRDefault="004C6FA8" w:rsidP="00391DBE">
      <w:pPr>
        <w:pStyle w:val="PargrafodaLista"/>
        <w:numPr>
          <w:ilvl w:val="0"/>
          <w:numId w:val="4"/>
        </w:numPr>
        <w:rPr>
          <w:rFonts w:cs="Helvetica"/>
          <w:shd w:val="clear" w:color="auto" w:fill="FFFFFF"/>
        </w:rPr>
      </w:pPr>
      <w:r w:rsidRPr="0081743E">
        <w:rPr>
          <w:rFonts w:cs="Helvetica"/>
          <w:shd w:val="clear" w:color="auto" w:fill="FFFFFF"/>
        </w:rPr>
        <w:t>Para converter o arquivo para PDF clique</w:t>
      </w:r>
      <w:r w:rsidR="00391DBE" w:rsidRPr="0081743E">
        <w:rPr>
          <w:rFonts w:cs="Helvetica"/>
          <w:shd w:val="clear" w:color="auto" w:fill="FFFFFF"/>
        </w:rPr>
        <w:t xml:space="preserve"> em Arquivo, depois </w:t>
      </w:r>
      <w:r w:rsidRPr="0081743E">
        <w:rPr>
          <w:rFonts w:cs="Helvetica"/>
          <w:shd w:val="clear" w:color="auto" w:fill="FFFFFF"/>
        </w:rPr>
        <w:t>Salvar Como. Ao abrir a janela,</w:t>
      </w:r>
      <w:r w:rsidR="00391DBE" w:rsidRPr="0081743E">
        <w:rPr>
          <w:rFonts w:cs="Helvetica"/>
          <w:shd w:val="clear" w:color="auto" w:fill="FFFFFF"/>
        </w:rPr>
        <w:t xml:space="preserve"> selecione em Tipo a opção PDF. Depois clique em Opções e marque a opção Marcas Estruturais do Documento para acessibilidade.</w:t>
      </w:r>
      <w:r w:rsidR="00E638B6" w:rsidRPr="0081743E">
        <w:rPr>
          <w:rFonts w:cs="Helvetica"/>
          <w:shd w:val="clear" w:color="auto" w:fill="FFFFFF"/>
        </w:rPr>
        <w:t xml:space="preserve"> Depois clique OK.</w:t>
      </w:r>
    </w:p>
    <w:p w:rsidR="004C6FA8" w:rsidRPr="0081743E" w:rsidRDefault="004C6FA8" w:rsidP="00391DBE">
      <w:pPr>
        <w:pStyle w:val="PargrafodaLista"/>
        <w:numPr>
          <w:ilvl w:val="0"/>
          <w:numId w:val="4"/>
        </w:numPr>
        <w:rPr>
          <w:rFonts w:cs="Helvetica"/>
          <w:shd w:val="clear" w:color="auto" w:fill="FFFFFF"/>
        </w:rPr>
      </w:pPr>
      <w:r w:rsidRPr="0081743E">
        <w:rPr>
          <w:rFonts w:cs="Helvetica"/>
          <w:shd w:val="clear" w:color="auto" w:fill="FFFFFF"/>
        </w:rPr>
        <w:t>Para ler o PDF acessível, utilize o programa Adobe Reader.</w:t>
      </w:r>
    </w:p>
    <w:p w:rsidR="004C6FA8" w:rsidRDefault="00E638B6" w:rsidP="004C6FA8">
      <w:pPr>
        <w:pStyle w:val="Ttulo3"/>
        <w:rPr>
          <w:shd w:val="clear" w:color="auto" w:fill="FFFFFF"/>
        </w:rPr>
      </w:pPr>
      <w:r>
        <w:rPr>
          <w:shd w:val="clear" w:color="auto" w:fill="FFFFFF"/>
        </w:rPr>
        <w:t xml:space="preserve">Criando o PDF </w:t>
      </w:r>
    </w:p>
    <w:p w:rsidR="00AA3E77" w:rsidRPr="0081743E" w:rsidRDefault="00AA3E77">
      <w:pPr>
        <w:rPr>
          <w:rFonts w:cs="Helvetica"/>
          <w:shd w:val="clear" w:color="auto" w:fill="FFFFFF"/>
        </w:rPr>
      </w:pPr>
      <w:r w:rsidRPr="0081743E">
        <w:rPr>
          <w:rFonts w:cs="Helvetica"/>
          <w:shd w:val="clear" w:color="auto" w:fill="FFFFFF"/>
        </w:rPr>
        <w:t xml:space="preserve">É possível criar um PDF do zero, e criá-los de forma acessível. Para isso é usado o programa Adobe Acrobat. </w:t>
      </w:r>
    </w:p>
    <w:p w:rsidR="00E638B6" w:rsidRPr="0081743E" w:rsidRDefault="00E638B6">
      <w:pPr>
        <w:rPr>
          <w:rFonts w:cs="Helvetica"/>
          <w:shd w:val="clear" w:color="auto" w:fill="FFFFFF"/>
        </w:rPr>
      </w:pPr>
      <w:r w:rsidRPr="0081743E">
        <w:rPr>
          <w:rFonts w:cs="Helvetica"/>
          <w:shd w:val="clear" w:color="auto" w:fill="FFFFFF"/>
        </w:rPr>
        <w:t>Após concluir seu texto, siga as seguintes regras:</w:t>
      </w:r>
    </w:p>
    <w:p w:rsidR="00612A28" w:rsidRPr="0081743E" w:rsidRDefault="00612A28" w:rsidP="00612A28">
      <w:pPr>
        <w:pStyle w:val="PargrafodaLista"/>
        <w:numPr>
          <w:ilvl w:val="0"/>
          <w:numId w:val="5"/>
        </w:numPr>
        <w:rPr>
          <w:rFonts w:cs="Helvetica"/>
          <w:shd w:val="clear" w:color="auto" w:fill="FFFFFF"/>
        </w:rPr>
      </w:pPr>
      <w:r w:rsidRPr="0081743E">
        <w:rPr>
          <w:rFonts w:cs="Helvetica"/>
          <w:shd w:val="clear" w:color="auto" w:fill="FFFFFF"/>
        </w:rPr>
        <w:t>Vá em Ferramentas, depois Assistente de ação. Aparecerá uma lista de ações, clique em Tornar Acessível. Esse comando vai verificar e alertar alguns elementos que podem não estar acessíveis, como texto digitalizado, campos de formulário, tabelas e imagens</w:t>
      </w:r>
      <w:r w:rsidR="007B3780" w:rsidRPr="0081743E">
        <w:rPr>
          <w:rFonts w:cs="Helvetica"/>
          <w:shd w:val="clear" w:color="auto" w:fill="FFFFFF"/>
        </w:rPr>
        <w:t>. A</w:t>
      </w:r>
      <w:r w:rsidRPr="0081743E">
        <w:rPr>
          <w:rFonts w:cs="Helvetica"/>
          <w:shd w:val="clear" w:color="auto" w:fill="FFFFFF"/>
        </w:rPr>
        <w:t xml:space="preserve"> ação não está disponível para formulários dinâmicos (documentos XFA) e portfólios. </w:t>
      </w:r>
    </w:p>
    <w:p w:rsidR="0081743E" w:rsidRPr="0081743E" w:rsidRDefault="00D31C9D" w:rsidP="0081743E">
      <w:pPr>
        <w:pStyle w:val="PargrafodaLista"/>
        <w:numPr>
          <w:ilvl w:val="0"/>
          <w:numId w:val="5"/>
        </w:numPr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>Caso haja</w:t>
      </w:r>
      <w:r w:rsidR="005D740E" w:rsidRPr="0081743E">
        <w:rPr>
          <w:rFonts w:cs="Helvetica"/>
          <w:shd w:val="clear" w:color="auto" w:fill="FFFFFF"/>
        </w:rPr>
        <w:t xml:space="preserve"> necessidade de verificar individualmente se cada elemento está acessível, u</w:t>
      </w:r>
      <w:r w:rsidR="007B3780" w:rsidRPr="0081743E">
        <w:rPr>
          <w:rFonts w:cs="Helvetica"/>
          <w:shd w:val="clear" w:color="auto" w:fill="FFFFFF"/>
        </w:rPr>
        <w:t xml:space="preserve">tilize o </w:t>
      </w:r>
      <w:r w:rsidR="005D740E" w:rsidRPr="0081743E">
        <w:rPr>
          <w:rFonts w:cs="Helvetica"/>
          <w:shd w:val="clear" w:color="auto" w:fill="FFFFFF"/>
        </w:rPr>
        <w:t xml:space="preserve">recurso </w:t>
      </w:r>
      <w:proofErr w:type="spellStart"/>
      <w:r w:rsidR="005D740E" w:rsidRPr="0081743E">
        <w:rPr>
          <w:rFonts w:cs="Helvetica"/>
          <w:shd w:val="clear" w:color="auto" w:fill="FFFFFF"/>
        </w:rPr>
        <w:t>Full</w:t>
      </w:r>
      <w:proofErr w:type="spellEnd"/>
      <w:r w:rsidR="005D740E" w:rsidRPr="0081743E">
        <w:rPr>
          <w:rFonts w:cs="Helvetica"/>
          <w:shd w:val="clear" w:color="auto" w:fill="FFFFFF"/>
        </w:rPr>
        <w:t xml:space="preserve"> </w:t>
      </w:r>
      <w:proofErr w:type="spellStart"/>
      <w:r w:rsidR="005D740E" w:rsidRPr="0081743E">
        <w:rPr>
          <w:rFonts w:cs="Helvetica"/>
          <w:shd w:val="clear" w:color="auto" w:fill="FFFFFF"/>
        </w:rPr>
        <w:t>Check</w:t>
      </w:r>
      <w:proofErr w:type="spellEnd"/>
      <w:r w:rsidR="005D740E" w:rsidRPr="0081743E">
        <w:rPr>
          <w:rFonts w:cs="Helvetica"/>
          <w:shd w:val="clear" w:color="auto" w:fill="FFFFFF"/>
        </w:rPr>
        <w:t xml:space="preserve">. Vá em Ferramentas, depois Acessibilidade. Aparecerá uma barra secundária com um conjunto de ferramentas, clique em Verificação Completa. Logo após, aparecerá a caixa Opções do verificador de acessibilidade.  </w:t>
      </w:r>
      <w:r w:rsidR="0081743E" w:rsidRPr="0081743E">
        <w:rPr>
          <w:rFonts w:cs="Helvetica"/>
          <w:shd w:val="clear" w:color="auto" w:fill="FFFFFF"/>
        </w:rPr>
        <w:t>Em Opções de relatório, selecione as opções para ver os resultados. O programa dará um relatório e haverá um status para cada regra verificada. Entre elas, podem ser:</w:t>
      </w:r>
    </w:p>
    <w:p w:rsidR="0081743E" w:rsidRPr="0081743E" w:rsidRDefault="0081743E" w:rsidP="0081743E">
      <w:pPr>
        <w:pStyle w:val="PargrafodaLista"/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pt-BR"/>
        </w:rPr>
      </w:pPr>
      <w:r w:rsidRPr="0081743E">
        <w:rPr>
          <w:rFonts w:eastAsia="Times New Roman" w:cs="Times New Roman"/>
          <w:bCs/>
          <w:bdr w:val="none" w:sz="0" w:space="0" w:color="auto" w:frame="1"/>
          <w:lang w:eastAsia="pt-BR"/>
        </w:rPr>
        <w:t>Aprovado:</w:t>
      </w:r>
      <w:r w:rsidRPr="0081743E">
        <w:rPr>
          <w:rFonts w:eastAsia="Times New Roman" w:cs="Times New Roman"/>
          <w:lang w:eastAsia="pt-BR"/>
        </w:rPr>
        <w:t> O item está acessível.</w:t>
      </w:r>
    </w:p>
    <w:p w:rsidR="0081743E" w:rsidRPr="004B4E45" w:rsidRDefault="0081743E" w:rsidP="0081743E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pt-BR"/>
        </w:rPr>
      </w:pPr>
      <w:r w:rsidRPr="0081743E">
        <w:rPr>
          <w:rFonts w:eastAsia="Times New Roman" w:cs="Times New Roman"/>
          <w:bCs/>
          <w:bdr w:val="none" w:sz="0" w:space="0" w:color="auto" w:frame="1"/>
          <w:lang w:eastAsia="pt-BR"/>
        </w:rPr>
        <w:t>Ignorado pelo usuário:</w:t>
      </w:r>
      <w:r w:rsidRPr="004B4E45">
        <w:rPr>
          <w:rFonts w:eastAsia="Times New Roman" w:cs="Times New Roman"/>
          <w:lang w:eastAsia="pt-BR"/>
        </w:rPr>
        <w:t> a regra não foi verificada, pois não estava marcada na caixa de diálogo </w:t>
      </w:r>
      <w:r w:rsidRPr="0081743E">
        <w:rPr>
          <w:rFonts w:eastAsia="Times New Roman" w:cs="Times New Roman"/>
          <w:bCs/>
          <w:bdr w:val="none" w:sz="0" w:space="0" w:color="auto" w:frame="1"/>
          <w:lang w:eastAsia="pt-BR"/>
        </w:rPr>
        <w:t>Opções do verificador de acessibilidade</w:t>
      </w:r>
      <w:r w:rsidRPr="004B4E45">
        <w:rPr>
          <w:rFonts w:eastAsia="Times New Roman" w:cs="Times New Roman"/>
          <w:lang w:eastAsia="pt-BR"/>
        </w:rPr>
        <w:t>.</w:t>
      </w:r>
    </w:p>
    <w:p w:rsidR="0081743E" w:rsidRPr="004B4E45" w:rsidRDefault="0081743E" w:rsidP="0081743E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pt-BR"/>
        </w:rPr>
      </w:pPr>
      <w:r w:rsidRPr="0081743E">
        <w:rPr>
          <w:rFonts w:eastAsia="Times New Roman" w:cs="Times New Roman"/>
          <w:bCs/>
          <w:bdr w:val="none" w:sz="0" w:space="0" w:color="auto" w:frame="1"/>
          <w:lang w:eastAsia="pt-BR"/>
        </w:rPr>
        <w:t>Precisa de verificação manual:</w:t>
      </w:r>
      <w:r w:rsidRPr="004B4E45">
        <w:rPr>
          <w:rFonts w:eastAsia="Times New Roman" w:cs="Times New Roman"/>
          <w:lang w:eastAsia="pt-BR"/>
        </w:rPr>
        <w:t> o recurso </w:t>
      </w:r>
      <w:r w:rsidRPr="0081743E">
        <w:rPr>
          <w:rFonts w:eastAsia="Times New Roman" w:cs="Times New Roman"/>
          <w:bCs/>
          <w:bdr w:val="none" w:sz="0" w:space="0" w:color="auto" w:frame="1"/>
          <w:lang w:eastAsia="pt-BR"/>
        </w:rPr>
        <w:t>Verificação completa</w:t>
      </w:r>
      <w:r w:rsidRPr="004B4E45">
        <w:rPr>
          <w:rFonts w:eastAsia="Times New Roman" w:cs="Times New Roman"/>
          <w:lang w:eastAsia="pt-BR"/>
        </w:rPr>
        <w:t> não pôde verificar automaticamente. </w:t>
      </w:r>
      <w:r w:rsidRPr="0081743E">
        <w:rPr>
          <w:rFonts w:eastAsia="Times New Roman" w:cs="Times New Roman"/>
          <w:bCs/>
          <w:bdr w:val="none" w:sz="0" w:space="0" w:color="auto" w:frame="1"/>
          <w:lang w:eastAsia="pt-BR"/>
        </w:rPr>
        <w:t>Verifique o item manualmente.</w:t>
      </w:r>
    </w:p>
    <w:p w:rsidR="00D33385" w:rsidRPr="00D33385" w:rsidRDefault="0081743E" w:rsidP="00D33385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pt-BR"/>
        </w:rPr>
      </w:pPr>
      <w:r w:rsidRPr="0081743E">
        <w:rPr>
          <w:rFonts w:eastAsia="Times New Roman" w:cs="Times New Roman"/>
          <w:bCs/>
          <w:bdr w:val="none" w:sz="0" w:space="0" w:color="auto" w:frame="1"/>
          <w:lang w:eastAsia="pt-BR"/>
        </w:rPr>
        <w:t>Falha:</w:t>
      </w:r>
      <w:r w:rsidRPr="004B4E45">
        <w:rPr>
          <w:rFonts w:eastAsia="Times New Roman" w:cs="Times New Roman"/>
          <w:lang w:eastAsia="pt-BR"/>
        </w:rPr>
        <w:t> o item não foi aprovado na verificação de acessibilidade.</w:t>
      </w:r>
    </w:p>
    <w:p w:rsidR="000A3BC4" w:rsidRPr="000A3BC4" w:rsidRDefault="000A3BC4" w:rsidP="000A3BC4">
      <w:pPr>
        <w:spacing w:after="0" w:line="240" w:lineRule="auto"/>
        <w:ind w:left="720"/>
        <w:rPr>
          <w:rFonts w:eastAsia="Times New Roman" w:cs="Times New Roman"/>
          <w:lang w:eastAsia="pt-BR"/>
        </w:rPr>
      </w:pPr>
    </w:p>
    <w:p w:rsidR="004B4E45" w:rsidRPr="000A3BC4" w:rsidRDefault="000A3BC4">
      <w:pPr>
        <w:rPr>
          <w:rFonts w:cs="Helvetica"/>
          <w:shd w:val="clear" w:color="auto" w:fill="FFFFFF"/>
        </w:rPr>
      </w:pPr>
      <w:r w:rsidRPr="000A3BC4">
        <w:rPr>
          <w:rFonts w:cs="Helvetica"/>
          <w:shd w:val="clear" w:color="auto" w:fill="FFFFFF"/>
        </w:rPr>
        <w:t xml:space="preserve">Você pode contar com outros recursos </w:t>
      </w:r>
      <w:bookmarkStart w:id="0" w:name="_GoBack"/>
      <w:bookmarkEnd w:id="0"/>
      <w:r w:rsidRPr="000A3BC4">
        <w:rPr>
          <w:rFonts w:cs="Helvetica"/>
          <w:shd w:val="clear" w:color="auto" w:fill="FFFFFF"/>
        </w:rPr>
        <w:t xml:space="preserve">além da Verificação de Leitura </w:t>
      </w:r>
      <w:r>
        <w:rPr>
          <w:rFonts w:cs="Helvetica"/>
          <w:shd w:val="clear" w:color="auto" w:fill="FFFFFF"/>
        </w:rPr>
        <w:t>para revisar seu texto em PDF</w:t>
      </w:r>
      <w:r w:rsidRPr="000A3BC4">
        <w:rPr>
          <w:rFonts w:cs="Helvetica"/>
          <w:shd w:val="clear" w:color="auto" w:fill="FFFFFF"/>
        </w:rPr>
        <w:t xml:space="preserve">. </w:t>
      </w:r>
      <w:r w:rsidR="00D33385">
        <w:rPr>
          <w:rFonts w:cs="Helvetica"/>
          <w:shd w:val="clear" w:color="auto" w:fill="FFFFFF"/>
        </w:rPr>
        <w:t>Por exemplo</w:t>
      </w:r>
      <w:r w:rsidRPr="000A3BC4">
        <w:rPr>
          <w:rFonts w:cs="Helvetica"/>
          <w:shd w:val="clear" w:color="auto" w:fill="FFFFFF"/>
        </w:rPr>
        <w:t>:</w:t>
      </w:r>
    </w:p>
    <w:p w:rsidR="000A3BC4" w:rsidRPr="000A3BC4" w:rsidRDefault="000A3BC4" w:rsidP="000A3BC4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Helvetica"/>
          <w:lang w:eastAsia="pt-BR"/>
        </w:rPr>
      </w:pPr>
      <w:r w:rsidRPr="000A3BC4">
        <w:rPr>
          <w:rFonts w:eastAsia="Times New Roman" w:cs="Helvetica"/>
          <w:lang w:eastAsia="pt-BR"/>
        </w:rPr>
        <w:t>O</w:t>
      </w:r>
      <w:r w:rsidR="004B4E45" w:rsidRPr="000A3BC4">
        <w:rPr>
          <w:rFonts w:eastAsia="Times New Roman" w:cs="Helvetica"/>
          <w:lang w:eastAsia="pt-BR"/>
        </w:rPr>
        <w:t xml:space="preserve"> modo de exibição </w:t>
      </w:r>
      <w:hyperlink r:id="rId5" w:anchor="reflow_a_pdf" w:tgtFrame="_blank" w:history="1">
        <w:r w:rsidR="004B4E45" w:rsidRPr="000A3BC4">
          <w:rPr>
            <w:rFonts w:eastAsia="Times New Roman" w:cs="Helvetica"/>
            <w:bCs/>
            <w:bdr w:val="none" w:sz="0" w:space="0" w:color="auto" w:frame="1"/>
            <w:lang w:eastAsia="pt-BR"/>
          </w:rPr>
          <w:t>Refluxo</w:t>
        </w:r>
      </w:hyperlink>
      <w:r>
        <w:rPr>
          <w:rFonts w:eastAsia="Times New Roman" w:cs="Helvetica"/>
          <w:lang w:eastAsia="pt-BR"/>
        </w:rPr>
        <w:t xml:space="preserve"> serve</w:t>
      </w:r>
      <w:r w:rsidRPr="000A3BC4">
        <w:rPr>
          <w:rFonts w:eastAsia="Times New Roman" w:cs="Helvetica"/>
          <w:lang w:eastAsia="pt-BR"/>
        </w:rPr>
        <w:t xml:space="preserve"> </w:t>
      </w:r>
      <w:r w:rsidR="004B4E45" w:rsidRPr="000A3BC4">
        <w:rPr>
          <w:rFonts w:eastAsia="Times New Roman" w:cs="Helvetica"/>
          <w:lang w:eastAsia="pt-BR"/>
        </w:rPr>
        <w:t>para verificar</w:t>
      </w:r>
      <w:r w:rsidRPr="000A3BC4">
        <w:rPr>
          <w:rFonts w:eastAsia="Times New Roman" w:cs="Helvetica"/>
          <w:lang w:eastAsia="pt-BR"/>
        </w:rPr>
        <w:t xml:space="preserve"> rapidamente a ordem de leitura.</w:t>
      </w:r>
    </w:p>
    <w:p w:rsidR="000A3BC4" w:rsidRDefault="000A3BC4" w:rsidP="000A3BC4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Helvetica"/>
          <w:lang w:eastAsia="pt-BR"/>
        </w:rPr>
      </w:pPr>
      <w:r>
        <w:rPr>
          <w:rFonts w:eastAsia="Times New Roman" w:cs="Helvetica"/>
          <w:lang w:eastAsia="pt-BR"/>
        </w:rPr>
        <w:t xml:space="preserve">A ferramenta </w:t>
      </w:r>
      <w:hyperlink r:id="rId6" w:anchor="read_a_pdf_with_read_out_loud" w:tgtFrame="_blank" w:history="1">
        <w:r w:rsidR="004B4E45" w:rsidRPr="000A3BC4">
          <w:rPr>
            <w:rFonts w:eastAsia="Times New Roman" w:cs="Helvetica"/>
            <w:bCs/>
            <w:bdr w:val="none" w:sz="0" w:space="0" w:color="auto" w:frame="1"/>
            <w:lang w:eastAsia="pt-BR"/>
          </w:rPr>
          <w:t>Leitu</w:t>
        </w:r>
        <w:r w:rsidR="004B4E45" w:rsidRPr="000A3BC4">
          <w:rPr>
            <w:rFonts w:eastAsia="Times New Roman" w:cs="Helvetica"/>
            <w:bCs/>
            <w:bdr w:val="none" w:sz="0" w:space="0" w:color="auto" w:frame="1"/>
            <w:lang w:eastAsia="pt-BR"/>
          </w:rPr>
          <w:t>r</w:t>
        </w:r>
        <w:r w:rsidR="004B4E45" w:rsidRPr="000A3BC4">
          <w:rPr>
            <w:rFonts w:eastAsia="Times New Roman" w:cs="Helvetica"/>
            <w:bCs/>
            <w:bdr w:val="none" w:sz="0" w:space="0" w:color="auto" w:frame="1"/>
            <w:lang w:eastAsia="pt-BR"/>
          </w:rPr>
          <w:t>a em voz alta</w:t>
        </w:r>
      </w:hyperlink>
      <w:r w:rsidR="00D33385">
        <w:rPr>
          <w:rFonts w:eastAsia="Times New Roman" w:cs="Helvetica"/>
          <w:bCs/>
          <w:bdr w:val="none" w:sz="0" w:space="0" w:color="auto" w:frame="1"/>
          <w:lang w:eastAsia="pt-BR"/>
        </w:rPr>
        <w:t>,</w:t>
      </w:r>
      <w:r w:rsidR="004B4E45" w:rsidRPr="000A3BC4">
        <w:rPr>
          <w:rFonts w:eastAsia="Times New Roman" w:cs="Helvetica"/>
          <w:lang w:eastAsia="pt-BR"/>
        </w:rPr>
        <w:t> </w:t>
      </w:r>
      <w:r w:rsidR="00D33385">
        <w:rPr>
          <w:rFonts w:eastAsia="Times New Roman" w:cs="Helvetica"/>
          <w:lang w:eastAsia="pt-BR"/>
        </w:rPr>
        <w:t xml:space="preserve">permite ter uma noção de como será feita a leitura por leitores de tela. </w:t>
      </w:r>
      <w:r>
        <w:rPr>
          <w:rFonts w:eastAsia="Times New Roman" w:cs="Helvetica"/>
          <w:lang w:eastAsia="pt-BR"/>
        </w:rPr>
        <w:t xml:space="preserve"> </w:t>
      </w:r>
      <w:r w:rsidR="00D33385">
        <w:rPr>
          <w:rFonts w:eastAsia="Times New Roman" w:cs="Helvetica"/>
          <w:lang w:eastAsia="pt-BR"/>
        </w:rPr>
        <w:t xml:space="preserve">Ela está disponível clicando em Exibir, depois em Leitura em Voz Alta, e depois em Ativar Leitura em Voz Alta. </w:t>
      </w:r>
    </w:p>
    <w:p w:rsidR="004B4E45" w:rsidRPr="000A3BC4" w:rsidRDefault="00D33385" w:rsidP="000A3BC4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Helvetica"/>
          <w:lang w:eastAsia="pt-BR"/>
        </w:rPr>
      </w:pPr>
      <w:r w:rsidRPr="00A14207">
        <w:rPr>
          <w:rFonts w:eastAsia="Times New Roman" w:cs="Helvetica"/>
          <w:lang w:eastAsia="pt-BR"/>
        </w:rPr>
        <w:lastRenderedPageBreak/>
        <w:t>A</w:t>
      </w:r>
      <w:r w:rsidR="004B4E45" w:rsidRPr="00A14207">
        <w:rPr>
          <w:rFonts w:eastAsia="Times New Roman" w:cs="Helvetica"/>
          <w:lang w:eastAsia="pt-BR"/>
        </w:rPr>
        <w:t xml:space="preserve"> ferramenta </w:t>
      </w:r>
      <w:hyperlink r:id="rId7" w:tgtFrame="_blank" w:history="1">
        <w:r w:rsidR="004B4E45" w:rsidRPr="00A14207">
          <w:rPr>
            <w:rFonts w:eastAsia="Times New Roman" w:cs="Helvetica"/>
            <w:bCs/>
            <w:bdr w:val="none" w:sz="0" w:space="0" w:color="auto" w:frame="1"/>
            <w:lang w:eastAsia="pt-BR"/>
          </w:rPr>
          <w:t>Retocar ordem de leitura</w:t>
        </w:r>
      </w:hyperlink>
      <w:r w:rsidR="004B4E45" w:rsidRPr="00A14207">
        <w:rPr>
          <w:rFonts w:eastAsia="Times New Roman" w:cs="Helvetica"/>
          <w:lang w:eastAsia="pt-BR"/>
        </w:rPr>
        <w:t> e os painéis </w:t>
      </w:r>
      <w:r w:rsidR="004B4E45" w:rsidRPr="00A14207">
        <w:rPr>
          <w:rFonts w:eastAsia="Times New Roman" w:cs="Helvetica"/>
          <w:bCs/>
          <w:bdr w:val="none" w:sz="0" w:space="0" w:color="auto" w:frame="1"/>
          <w:lang w:eastAsia="pt-BR"/>
        </w:rPr>
        <w:t>Ordem</w:t>
      </w:r>
      <w:r w:rsidR="004B4E45" w:rsidRPr="00A14207">
        <w:rPr>
          <w:rFonts w:eastAsia="Times New Roman" w:cs="Helvetica"/>
          <w:lang w:eastAsia="pt-BR"/>
        </w:rPr>
        <w:t>, </w:t>
      </w:r>
      <w:proofErr w:type="spellStart"/>
      <w:r w:rsidR="004B4E45" w:rsidRPr="00A14207">
        <w:rPr>
          <w:rFonts w:eastAsia="Times New Roman" w:cs="Helvetica"/>
          <w:bCs/>
          <w:bdr w:val="none" w:sz="0" w:space="0" w:color="auto" w:frame="1"/>
          <w:lang w:eastAsia="pt-BR"/>
        </w:rPr>
        <w:t>Tags</w:t>
      </w:r>
      <w:proofErr w:type="spellEnd"/>
      <w:r w:rsidR="004B4E45" w:rsidRPr="00A14207">
        <w:rPr>
          <w:rFonts w:eastAsia="Times New Roman" w:cs="Helvetica"/>
          <w:lang w:eastAsia="pt-BR"/>
        </w:rPr>
        <w:t> e </w:t>
      </w:r>
      <w:r w:rsidR="004B4E45" w:rsidRPr="00A14207">
        <w:rPr>
          <w:rFonts w:eastAsia="Times New Roman" w:cs="Helvetica"/>
          <w:bCs/>
          <w:bdr w:val="none" w:sz="0" w:space="0" w:color="auto" w:frame="1"/>
          <w:lang w:eastAsia="pt-BR"/>
        </w:rPr>
        <w:t>Conteúdo</w:t>
      </w:r>
      <w:r w:rsidR="00A14207" w:rsidRPr="00A14207">
        <w:rPr>
          <w:rFonts w:eastAsia="Times New Roman" w:cs="Helvetica"/>
          <w:bCs/>
          <w:bdr w:val="none" w:sz="0" w:space="0" w:color="auto" w:frame="1"/>
          <w:lang w:eastAsia="pt-BR"/>
        </w:rPr>
        <w:t xml:space="preserve"> servem</w:t>
      </w:r>
      <w:r w:rsidR="004B4E45" w:rsidRPr="00A14207">
        <w:rPr>
          <w:rFonts w:eastAsia="Times New Roman" w:cs="Helvetica"/>
          <w:lang w:eastAsia="pt-BR"/>
        </w:rPr>
        <w:t> para</w:t>
      </w:r>
      <w:r w:rsidR="004B4E45" w:rsidRPr="000A3BC4">
        <w:rPr>
          <w:rFonts w:eastAsia="Times New Roman" w:cs="Helvetica"/>
          <w:lang w:eastAsia="pt-BR"/>
        </w:rPr>
        <w:t xml:space="preserve"> analisar a estrutura, a ordem de leitura e o conteúdo </w:t>
      </w:r>
      <w:r w:rsidR="00A14207">
        <w:rPr>
          <w:rFonts w:eastAsia="Times New Roman" w:cs="Helvetica"/>
          <w:lang w:eastAsia="pt-BR"/>
        </w:rPr>
        <w:t>do documento</w:t>
      </w:r>
      <w:r w:rsidR="004B4E45" w:rsidRPr="000A3BC4">
        <w:rPr>
          <w:rFonts w:eastAsia="Times New Roman" w:cs="Helvetica"/>
          <w:lang w:eastAsia="pt-BR"/>
        </w:rPr>
        <w:t>.</w:t>
      </w:r>
      <w:r w:rsidR="00A14207">
        <w:rPr>
          <w:rFonts w:eastAsia="Times New Roman" w:cs="Helvetica"/>
          <w:lang w:eastAsia="pt-BR"/>
        </w:rPr>
        <w:t xml:space="preserve"> Ele é importante para tornar o PDF mais organizado e acessível. </w:t>
      </w:r>
    </w:p>
    <w:p w:rsidR="004B4E45" w:rsidRPr="000A3BC4" w:rsidRDefault="004B4E45">
      <w:pPr>
        <w:rPr>
          <w:rFonts w:cs="Helvetica"/>
          <w:shd w:val="clear" w:color="auto" w:fill="FFFFFF"/>
        </w:rPr>
      </w:pPr>
    </w:p>
    <w:p w:rsidR="004B4E45" w:rsidRDefault="004B4E45">
      <w:r>
        <w:t xml:space="preserve">Fonte: </w:t>
      </w:r>
      <w:r w:rsidRPr="004B4E45">
        <w:t>https://helpx.adobe.com/br/acrobat/using/create-verify-pdf-accessibility.html</w:t>
      </w:r>
    </w:p>
    <w:sectPr w:rsidR="004B4E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4854"/>
    <w:multiLevelType w:val="multilevel"/>
    <w:tmpl w:val="EBE8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10268"/>
    <w:multiLevelType w:val="hybridMultilevel"/>
    <w:tmpl w:val="FC9C7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973B4"/>
    <w:multiLevelType w:val="multilevel"/>
    <w:tmpl w:val="16AA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929F0"/>
    <w:multiLevelType w:val="hybridMultilevel"/>
    <w:tmpl w:val="CF28D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95D53"/>
    <w:multiLevelType w:val="multilevel"/>
    <w:tmpl w:val="0096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853AD6"/>
    <w:multiLevelType w:val="hybridMultilevel"/>
    <w:tmpl w:val="58B21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53A6D"/>
    <w:multiLevelType w:val="hybridMultilevel"/>
    <w:tmpl w:val="482EA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1E"/>
    <w:rsid w:val="000A3BC4"/>
    <w:rsid w:val="0032693E"/>
    <w:rsid w:val="00391DBE"/>
    <w:rsid w:val="004108AF"/>
    <w:rsid w:val="004B4E45"/>
    <w:rsid w:val="004C6FA8"/>
    <w:rsid w:val="005D740E"/>
    <w:rsid w:val="00612A28"/>
    <w:rsid w:val="007B3780"/>
    <w:rsid w:val="0081743E"/>
    <w:rsid w:val="00A14207"/>
    <w:rsid w:val="00AA3E77"/>
    <w:rsid w:val="00D31C9D"/>
    <w:rsid w:val="00D33385"/>
    <w:rsid w:val="00D8011E"/>
    <w:rsid w:val="00E6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2CE45-8B73-4296-BD4D-D8774183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C6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C6F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C6F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333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icontrol">
    <w:name w:val="uicontrol"/>
    <w:basedOn w:val="Fontepargpadro"/>
    <w:rsid w:val="00D8011E"/>
  </w:style>
  <w:style w:type="character" w:styleId="Forte">
    <w:name w:val="Strong"/>
    <w:basedOn w:val="Fontepargpadro"/>
    <w:uiPriority w:val="22"/>
    <w:qFormat/>
    <w:rsid w:val="00D8011E"/>
    <w:rPr>
      <w:b/>
      <w:bCs/>
    </w:rPr>
  </w:style>
  <w:style w:type="paragraph" w:styleId="NormalWeb">
    <w:name w:val="Normal (Web)"/>
    <w:basedOn w:val="Normal"/>
    <w:uiPriority w:val="99"/>
    <w:unhideWhenUsed/>
    <w:rsid w:val="004B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lp-note-title">
    <w:name w:val="help-note-title"/>
    <w:basedOn w:val="Fontepargpadro"/>
    <w:rsid w:val="004B4E45"/>
  </w:style>
  <w:style w:type="paragraph" w:styleId="PargrafodaLista">
    <w:name w:val="List Paragraph"/>
    <w:basedOn w:val="Normal"/>
    <w:uiPriority w:val="34"/>
    <w:qFormat/>
    <w:rsid w:val="00391DB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C6F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4C6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4C6F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3338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6064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614802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2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1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25692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9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7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53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59934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5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9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px.adobe.com/br/acrobat/using/touch-reading-order-tool-pdf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x.adobe.com/br/acrobat/using/reading-pdfs-reflow-accessibility-features.html" TargetMode="External"/><Relationship Id="rId5" Type="http://schemas.openxmlformats.org/officeDocument/2006/relationships/hyperlink" Target="https://helpx.adobe.com/br/acrobat/using/reading-pdfs-reflow-accessibility-feature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538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Comunicação</cp:lastModifiedBy>
  <cp:revision>8</cp:revision>
  <dcterms:created xsi:type="dcterms:W3CDTF">2017-06-29T12:34:00Z</dcterms:created>
  <dcterms:modified xsi:type="dcterms:W3CDTF">2017-07-05T13:06:00Z</dcterms:modified>
</cp:coreProperties>
</file>